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C2" w:rsidRDefault="006C10F1" w:rsidP="00B441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41BE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763E836" wp14:editId="0ED04167">
            <wp:simplePos x="0" y="0"/>
            <wp:positionH relativeFrom="column">
              <wp:posOffset>2737485</wp:posOffset>
            </wp:positionH>
            <wp:positionV relativeFrom="paragraph">
              <wp:posOffset>95250</wp:posOffset>
            </wp:positionV>
            <wp:extent cx="621665" cy="723900"/>
            <wp:effectExtent l="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BC2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</w:p>
    <w:p w:rsidR="006C10F1" w:rsidRPr="00F1277F" w:rsidRDefault="00EF3BC2" w:rsidP="00EF3BC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B441BE" w:rsidRPr="00F1277F">
        <w:rPr>
          <w:rFonts w:ascii="Times New Roman" w:eastAsia="Times New Roman" w:hAnsi="Times New Roman" w:cs="Times New Roman"/>
          <w:sz w:val="32"/>
          <w:szCs w:val="32"/>
        </w:rPr>
        <w:br w:type="textWrapping" w:clear="all"/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F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ЖУРАВСКОГО СЕЛЬСКОГО ПОСЕЛЕНИЯ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КОРЕНОВСКОГО РАЙОНА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10F1">
        <w:rPr>
          <w:rFonts w:ascii="Times New Roman" w:eastAsia="Times New Roman" w:hAnsi="Times New Roman" w:cs="Times New Roman"/>
          <w:b/>
          <w:sz w:val="36"/>
          <w:szCs w:val="36"/>
        </w:rPr>
        <w:t xml:space="preserve"> РЕШЕНИЕ   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0F1" w:rsidRPr="006C10F1" w:rsidRDefault="008D0D2F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</w:t>
      </w:r>
      <w:r w:rsidR="006C10F1" w:rsidRPr="006C10F1">
        <w:rPr>
          <w:rFonts w:ascii="Times New Roman" w:eastAsia="Times New Roman" w:hAnsi="Times New Roman" w:cs="Times New Roman"/>
          <w:b/>
          <w:sz w:val="24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21.11.2019 </w:t>
      </w:r>
      <w:r w:rsidR="006C10F1" w:rsidRPr="006C10F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</w:t>
      </w:r>
      <w:r w:rsidR="006C10F1" w:rsidRPr="006C10F1">
        <w:rPr>
          <w:rFonts w:ascii="Times New Roman" w:eastAsia="Times New Roman" w:hAnsi="Times New Roman" w:cs="Times New Roman"/>
          <w:b/>
          <w:sz w:val="24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15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F1">
        <w:rPr>
          <w:rFonts w:ascii="Times New Roman" w:eastAsia="Times New Roman" w:hAnsi="Times New Roman" w:cs="Times New Roman"/>
          <w:sz w:val="24"/>
          <w:szCs w:val="28"/>
        </w:rPr>
        <w:t xml:space="preserve">станица </w:t>
      </w:r>
      <w:r w:rsidRPr="006C10F1">
        <w:rPr>
          <w:rFonts w:ascii="Times New Roman" w:eastAsia="Times New Roman" w:hAnsi="Times New Roman" w:cs="Times New Roman"/>
          <w:sz w:val="24"/>
          <w:szCs w:val="24"/>
        </w:rPr>
        <w:t>Журавская</w:t>
      </w:r>
    </w:p>
    <w:p w:rsidR="007359B7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71246" w:rsidRPr="003169B2" w:rsidRDefault="00271246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F3BC2" w:rsidRDefault="007359B7" w:rsidP="00EF3BC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</w:p>
    <w:p w:rsidR="00EF3BC2" w:rsidRDefault="006C10F1" w:rsidP="00EF3BC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Журавского сельского</w:t>
      </w:r>
      <w:r w:rsidR="007359B7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r w:rsidR="007359B7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EF3BC2" w:rsidRDefault="007359B7" w:rsidP="00EF3BC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0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EF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</w:t>
      </w:r>
      <w:r w:rsidR="0008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4E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</w:t>
      </w:r>
    </w:p>
    <w:p w:rsidR="007359B7" w:rsidRDefault="006C10F1" w:rsidP="00EF3BC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физических лиц</w:t>
      </w:r>
      <w:r w:rsidR="007359B7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8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изменениями от 26.11.2018 № 241)</w:t>
      </w:r>
    </w:p>
    <w:p w:rsidR="00CF1686" w:rsidRDefault="00CF1686" w:rsidP="0040708E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686" w:rsidRPr="00085202" w:rsidRDefault="00CF1686" w:rsidP="00EF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Журавского сельского поселения Кореновского района, Совет Журавского сельского поселения Кореновского района р</w:t>
      </w:r>
      <w:r w:rsidR="003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л: </w:t>
      </w:r>
    </w:p>
    <w:p w:rsidR="00CF1686" w:rsidRPr="00085202" w:rsidRDefault="00EF3BC2" w:rsidP="00EF3BC2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27.11.2017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</w:t>
      </w:r>
      <w:r w:rsidR="004E4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26.11.2018 №</w:t>
      </w:r>
      <w:r w:rsid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241)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F1686" w:rsidRPr="003C6027" w:rsidRDefault="00CF1686" w:rsidP="00EF3BC2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6027"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строке 1 пункта </w:t>
      </w:r>
      <w:r w:rsidR="00280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предоставленных» и </w:t>
      </w:r>
      <w:r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дачного» исключить.</w:t>
      </w:r>
    </w:p>
    <w:p w:rsidR="00F1277F" w:rsidRDefault="00280F63" w:rsidP="00EF3BC2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C6027"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F1277F" w:rsidRDefault="003C6027" w:rsidP="007048A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определяется в соответствии со статьей 403 главы 32 Налогового кодекса Российской Федерации.</w:t>
      </w:r>
    </w:p>
    <w:p w:rsidR="003C6027" w:rsidRDefault="007048A0" w:rsidP="007048A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Федерации.».</w:t>
      </w:r>
    </w:p>
    <w:p w:rsidR="007048A0" w:rsidRDefault="007048A0" w:rsidP="007048A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A0" w:rsidRPr="00085202" w:rsidRDefault="007048A0" w:rsidP="007048A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A0" w:rsidRDefault="007048A0" w:rsidP="007048A0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F1686" w:rsidRPr="00085202" w:rsidRDefault="007048A0" w:rsidP="00CF1686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4 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CF0" w:rsidRDefault="00CF1686" w:rsidP="00CF1686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="00CA3C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предоставляются в порядке и случаях, установленных статьей </w:t>
      </w:r>
      <w:r w:rsidR="00CA3CF0">
        <w:rPr>
          <w:rFonts w:ascii="Times New Roman" w:eastAsia="Times New Roman" w:hAnsi="Times New Roman" w:cs="Times New Roman"/>
          <w:sz w:val="28"/>
          <w:szCs w:val="28"/>
          <w:lang w:eastAsia="ru-RU"/>
        </w:rPr>
        <w:t>407 Налогового кодекса российской Федерации.</w:t>
      </w:r>
    </w:p>
    <w:p w:rsidR="00CA3CF0" w:rsidRDefault="00CA3CF0" w:rsidP="00CF1686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</w:t>
      </w:r>
      <w:r w:rsidR="0070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A3CF0" w:rsidRDefault="00CA3CF0" w:rsidP="00CF1686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налогоплательщиками-физическими лицами в налоговый орган по своему выбору в срок, установленный пунктом 7 статьи 407 Налогового кодекса Российской Федерации.».</w:t>
      </w:r>
    </w:p>
    <w:p w:rsidR="00CF1686" w:rsidRPr="00085202" w:rsidRDefault="00CA3CF0" w:rsidP="003C602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</w:t>
      </w:r>
      <w:r w:rsidR="0070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4.1.:</w:t>
      </w:r>
      <w:proofErr w:type="gramEnd"/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E57" w:rsidRPr="003C6027" w:rsidRDefault="00CF1686" w:rsidP="007048A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услуг.».</w:t>
      </w:r>
    </w:p>
    <w:p w:rsidR="007359B7" w:rsidRPr="006C10F1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7359B7" w:rsidRPr="006C10F1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Pr="006C10F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EE04B6">
        <w:rPr>
          <w:rFonts w:ascii="Times New Roman" w:eastAsia="SimSun" w:hAnsi="Times New Roman" w:cs="Times New Roman"/>
          <w:sz w:val="28"/>
          <w:szCs w:val="28"/>
          <w:lang w:eastAsia="ar-SA"/>
        </w:rPr>
        <w:t>14</w:t>
      </w:r>
      <w:r w:rsidR="003C602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25250D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4. Опубликовать настоящее решение в газете «</w:t>
      </w:r>
      <w:proofErr w:type="spellStart"/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Кореновские</w:t>
      </w:r>
      <w:proofErr w:type="spellEnd"/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вести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Журавского сельского 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A21161" w:rsidRDefault="0027124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0"/>
          <w:lang w:eastAsia="ar-SA"/>
        </w:rPr>
      </w:pPr>
      <w:r w:rsidRPr="00A21161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Контроль за выполнением настоящего решения возложить на комиссию по вопросам </w:t>
      </w:r>
      <w:r w:rsidR="00A21161" w:rsidRPr="00D44A65">
        <w:rPr>
          <w:rFonts w:ascii="Times New Roman" w:hAnsi="Times New Roman" w:cs="Times New Roman"/>
          <w:sz w:val="28"/>
        </w:rPr>
        <w:t>финансово-бюджетной и экономической политике, налогам и сборам, землепользованию и землеустройству</w:t>
      </w:r>
      <w:r w:rsidR="00A21161" w:rsidRPr="00D44A65">
        <w:rPr>
          <w:rFonts w:ascii="Times New Roman" w:eastAsia="SimSun" w:hAnsi="Times New Roman"/>
          <w:sz w:val="28"/>
          <w:szCs w:val="20"/>
          <w:lang w:eastAsia="ar-SA"/>
        </w:rPr>
        <w:t xml:space="preserve">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Совета 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Журавского </w:t>
      </w:r>
      <w:bookmarkStart w:id="0" w:name="_GoBack"/>
      <w:bookmarkEnd w:id="0"/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поселения 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Кореновского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>района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 (</w:t>
      </w:r>
      <w:r w:rsidR="003C6027">
        <w:rPr>
          <w:rFonts w:ascii="Times New Roman" w:eastAsia="SimSun" w:hAnsi="Times New Roman"/>
          <w:sz w:val="28"/>
          <w:szCs w:val="20"/>
          <w:lang w:eastAsia="ar-SA"/>
        </w:rPr>
        <w:t>Иванько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>)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>.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 </w:t>
      </w:r>
    </w:p>
    <w:p w:rsidR="007359B7" w:rsidRDefault="009421CB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9421CB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6. Решение вступает в силу не ранее</w:t>
      </w:r>
      <w:r w:rsidR="007048A0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,</w:t>
      </w:r>
      <w:r w:rsidRPr="009421CB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чем по истечении одного месяца со дня его официального опубликования и распространяется на правоотношения, возникшие с 01 января 20</w:t>
      </w:r>
      <w:r w:rsidR="003C602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20</w:t>
      </w:r>
      <w:r w:rsidRPr="009421CB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года.</w:t>
      </w:r>
    </w:p>
    <w:p w:rsidR="002B1275" w:rsidRPr="006C10F1" w:rsidRDefault="002B1275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816387" w:rsidRPr="006C10F1" w:rsidRDefault="00816387" w:rsidP="00EE04B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8D0D2F" w:rsidRDefault="003C6027" w:rsidP="00A008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Глава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E04B6">
        <w:rPr>
          <w:rFonts w:ascii="Times New Roman" w:eastAsia="SimSun" w:hAnsi="Times New Roman" w:cs="Times New Roman"/>
          <w:sz w:val="28"/>
          <w:szCs w:val="28"/>
          <w:lang w:eastAsia="ar-SA"/>
        </w:rPr>
        <w:t>Журавского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8D0D2F" w:rsidRDefault="00FC7699" w:rsidP="00A008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7359B7" w:rsidRPr="006C10F1" w:rsidRDefault="00FC7699" w:rsidP="00A008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r w:rsidR="004679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района</w:t>
      </w:r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A008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</w:t>
      </w:r>
      <w:r w:rsidR="008D0D2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</w:t>
      </w:r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  <w:r w:rsidR="003C6027">
        <w:rPr>
          <w:rFonts w:ascii="Times New Roman" w:eastAsia="SimSun" w:hAnsi="Times New Roman" w:cs="Times New Roman"/>
          <w:sz w:val="28"/>
          <w:szCs w:val="28"/>
          <w:lang w:eastAsia="ar-SA"/>
        </w:rPr>
        <w:t>А.Н. Сергиенко</w:t>
      </w:r>
    </w:p>
    <w:p w:rsidR="007359B7" w:rsidRPr="006C10F1" w:rsidRDefault="007359B7" w:rsidP="007359B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6C10F1" w:rsidRDefault="007359B7" w:rsidP="0073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6C10F1" w:rsidRDefault="007359B7" w:rsidP="007359B7">
      <w:pPr>
        <w:rPr>
          <w:rFonts w:ascii="Times New Roman" w:hAnsi="Times New Roman" w:cs="Times New Roman"/>
          <w:sz w:val="28"/>
          <w:szCs w:val="28"/>
        </w:rPr>
      </w:pPr>
    </w:p>
    <w:p w:rsidR="00A21161" w:rsidRDefault="00A21161"/>
    <w:sectPr w:rsidR="00A21161" w:rsidSect="00271246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85202"/>
    <w:rsid w:val="0013108A"/>
    <w:rsid w:val="001D1C9E"/>
    <w:rsid w:val="0025250D"/>
    <w:rsid w:val="00271246"/>
    <w:rsid w:val="00280F63"/>
    <w:rsid w:val="002B1275"/>
    <w:rsid w:val="002E5FE0"/>
    <w:rsid w:val="00363142"/>
    <w:rsid w:val="0037012A"/>
    <w:rsid w:val="003C6027"/>
    <w:rsid w:val="0040708E"/>
    <w:rsid w:val="00411410"/>
    <w:rsid w:val="00467980"/>
    <w:rsid w:val="004E4FCA"/>
    <w:rsid w:val="005A5896"/>
    <w:rsid w:val="005B2A04"/>
    <w:rsid w:val="00640AD5"/>
    <w:rsid w:val="00682762"/>
    <w:rsid w:val="006C10F1"/>
    <w:rsid w:val="007048A0"/>
    <w:rsid w:val="007359B7"/>
    <w:rsid w:val="00806B3E"/>
    <w:rsid w:val="00816387"/>
    <w:rsid w:val="008203D3"/>
    <w:rsid w:val="00856F4A"/>
    <w:rsid w:val="00876ED7"/>
    <w:rsid w:val="008D0D2F"/>
    <w:rsid w:val="008D2E57"/>
    <w:rsid w:val="008E3A4C"/>
    <w:rsid w:val="009421CB"/>
    <w:rsid w:val="00A00854"/>
    <w:rsid w:val="00A21161"/>
    <w:rsid w:val="00A26DDE"/>
    <w:rsid w:val="00AC5149"/>
    <w:rsid w:val="00B10F93"/>
    <w:rsid w:val="00B441BE"/>
    <w:rsid w:val="00CA3CF0"/>
    <w:rsid w:val="00CC1024"/>
    <w:rsid w:val="00CF1686"/>
    <w:rsid w:val="00E41A70"/>
    <w:rsid w:val="00EC456A"/>
    <w:rsid w:val="00ED3C3D"/>
    <w:rsid w:val="00EE04B6"/>
    <w:rsid w:val="00EF3BC2"/>
    <w:rsid w:val="00F10641"/>
    <w:rsid w:val="00F1277F"/>
    <w:rsid w:val="00F73DE1"/>
    <w:rsid w:val="00FA4901"/>
    <w:rsid w:val="00FC7699"/>
    <w:rsid w:val="00FD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BE0F-870E-4B29-9ACE-C454AE4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0F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C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Татьяна</cp:lastModifiedBy>
  <cp:revision>11</cp:revision>
  <cp:lastPrinted>2019-11-21T08:28:00Z</cp:lastPrinted>
  <dcterms:created xsi:type="dcterms:W3CDTF">2019-11-01T10:37:00Z</dcterms:created>
  <dcterms:modified xsi:type="dcterms:W3CDTF">2019-11-21T08:29:00Z</dcterms:modified>
</cp:coreProperties>
</file>